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F8" w:rsidRDefault="007428F3">
      <w:pPr>
        <w:spacing w:line="50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附件1：</w:t>
      </w:r>
    </w:p>
    <w:p w:rsidR="00FA60F8" w:rsidRDefault="007428F3">
      <w:pPr>
        <w:snapToGrid w:val="0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t>2016</w:t>
      </w:r>
      <w:r w:rsidR="00BA40E4">
        <w:rPr>
          <w:rFonts w:ascii="黑体" w:eastAsia="黑体" w:hint="eastAsia"/>
          <w:sz w:val="24"/>
        </w:rPr>
        <w:t>级本科专业的专业选修课</w:t>
      </w:r>
    </w:p>
    <w:p w:rsidR="00FA60F8" w:rsidRDefault="007428F3">
      <w:pPr>
        <w:snapToGrid w:val="0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t>2019-2020-1</w:t>
      </w:r>
      <w:r>
        <w:rPr>
          <w:rFonts w:ascii="黑体" w:eastAsia="黑体" w:hint="eastAsia"/>
          <w:sz w:val="24"/>
        </w:rPr>
        <w:t>学期选修课程一览表</w:t>
      </w:r>
    </w:p>
    <w:tbl>
      <w:tblPr>
        <w:tblpPr w:leftFromText="180" w:rightFromText="180" w:vertAnchor="text" w:tblpX="-680" w:tblpY="222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9"/>
        <w:gridCol w:w="7088"/>
        <w:gridCol w:w="992"/>
      </w:tblGrid>
      <w:tr w:rsidR="00FA60F8">
        <w:trPr>
          <w:trHeight w:val="285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专业选修课</w:t>
            </w:r>
          </w:p>
        </w:tc>
      </w:tr>
      <w:tr w:rsidR="00FA60F8">
        <w:trPr>
          <w:trHeight w:val="285"/>
        </w:trPr>
        <w:tc>
          <w:tcPr>
            <w:tcW w:w="1149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FA60F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学分要求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财务分析2.审计案例2.税收筹划2.证券投资学2.会计英语2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14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会计学（职高）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行业会计比较2.审计案例2.税收筹划2.证券投资学2.会计英语2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会计学（ACCA）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高级财务管理（p4）4.高级业绩管理（p5）4.证券投资学 2.资产评估学2.公司战略与风险管理2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13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会计学（注会）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CPA 审计案例2.证券投资学2.电子商务2.资本经营2.政府与非盈利组织会计 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480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财务理论前沿2.高级财务会计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国际结算 2.税收筹划2.证券投资学2.会计英语2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>
        <w:trPr>
          <w:trHeight w:val="480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证券投资学2.电子商务2.资本经营2.政府与非盈利组织会计2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FA60F8">
        <w:trPr>
          <w:trHeight w:val="480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 w:rsidP="007968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企业文化2.金融商品营销2.客户关系管理 2.行业营销专题2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FA60F8">
        <w:trPr>
          <w:trHeight w:val="480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报关实务2.国际商务管理 2.国际贸易标准理论与实务2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报关实务2.国际贸易标准理论与实务2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库存控制与管理2.物流经济地理 2.企业战略与风险管理2.金融学2.国际商务谈判2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68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企业文化理论与实务2.职场礼仪学2.行政管理前沿问题2.税收概论2.行政伦理学 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移动互联网 Mobile Internet 2.经济学实务 2.算法设计与分析2.管理学2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电子商务 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大数据与云计算2.推荐系统2.互联网创业2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银行计算机系统2.物联网技术 2.软件工程 2. 传感器原理与应用2. DSP 系统应用技术 2.自动检测技术 2.金融电子设备应用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480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IT 技术前沿2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英语报刊选读2.金融英语翻译 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57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日本企业文化2.日本文学概论 2.经贸文章选读 2.日本文化2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法律翻译2.翻译批评与赏析2.同声传译入门2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90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语言学导论2.英语报刊选读2.国际贸易案例研究 2.国际结算 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84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工程索赔2.绿色建筑与可持续发展 2.土地行政管理学2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8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房地产金融学2.土地管理专业英语2.土地行政管理学2.土地整理2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>
        <w:trPr>
          <w:trHeight w:val="480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 w:rsidP="0060384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绿色建筑与可持续发展2.房地产金融学2.土地行政管理学2.房地产专业英语 2</w:t>
            </w:r>
            <w:r w:rsidR="00923689">
              <w:rPr>
                <w:rFonts w:ascii="宋体" w:hAnsi="宋体" w:cs="宋体" w:hint="eastAsia"/>
                <w:kern w:val="0"/>
                <w:sz w:val="18"/>
                <w:szCs w:val="18"/>
              </w:rPr>
              <w:t>物业管理理论与实务2.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房地产经纪 2.建设项目评估2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>
        <w:trPr>
          <w:trHeight w:val="54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绿色建筑与可持续发展2.房地产估价2.房地产经济学2.工程索赔2.建设项目投资与融资 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545"/>
        </w:trPr>
        <w:tc>
          <w:tcPr>
            <w:tcW w:w="114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会计学（国）</w:t>
            </w:r>
          </w:p>
        </w:tc>
        <w:tc>
          <w:tcPr>
            <w:tcW w:w="7088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</w:tbl>
    <w:p w:rsidR="00FA60F8" w:rsidRDefault="007428F3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注：（1）课程名称后的数字表示该课程的学分；</w:t>
      </w:r>
    </w:p>
    <w:p w:rsidR="00FA60F8" w:rsidRDefault="007428F3">
      <w:pPr>
        <w:widowControl/>
        <w:spacing w:line="240" w:lineRule="exact"/>
        <w:ind w:firstLineChars="200" w:firstLine="361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（2）“专业选修课”的选课“学分要求”指整个大学阶段专业选修课的学分要求，对每学期具体选多少学分不作严格要求。</w:t>
      </w: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</w:p>
    <w:p w:rsidR="00FA60F8" w:rsidRPr="000C05DF" w:rsidRDefault="007428F3" w:rsidP="000C05DF">
      <w:pPr>
        <w:widowControl/>
        <w:spacing w:line="24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lastRenderedPageBreak/>
        <w:t>附件表2:</w:t>
      </w:r>
    </w:p>
    <w:p w:rsidR="00FA60F8" w:rsidRDefault="007428F3">
      <w:pPr>
        <w:snapToGrid w:val="0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2017级本科专业的专业选修课</w:t>
      </w:r>
    </w:p>
    <w:p w:rsidR="00FA60F8" w:rsidRDefault="007428F3">
      <w:pPr>
        <w:snapToGrid w:val="0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t>2019-2020-1</w:t>
      </w:r>
      <w:r>
        <w:rPr>
          <w:rFonts w:ascii="黑体" w:eastAsia="黑体" w:hint="eastAsia"/>
          <w:sz w:val="24"/>
        </w:rPr>
        <w:t>学期选修课程一览表</w:t>
      </w:r>
    </w:p>
    <w:tbl>
      <w:tblPr>
        <w:tblW w:w="10181" w:type="dxa"/>
        <w:jc w:val="center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3"/>
        <w:gridCol w:w="7087"/>
        <w:gridCol w:w="851"/>
      </w:tblGrid>
      <w:tr w:rsidR="00FA60F8" w:rsidTr="000C05DF">
        <w:trPr>
          <w:trHeight w:val="306"/>
          <w:jc w:val="center"/>
        </w:trPr>
        <w:tc>
          <w:tcPr>
            <w:tcW w:w="224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专业选修课</w:t>
            </w:r>
          </w:p>
        </w:tc>
      </w:tr>
      <w:tr w:rsidR="00FA60F8" w:rsidTr="000C05DF">
        <w:trPr>
          <w:trHeight w:val="343"/>
          <w:jc w:val="center"/>
        </w:trPr>
        <w:tc>
          <w:tcPr>
            <w:tcW w:w="2243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FA60F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 w:rsidP="000C05D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学分要求</w:t>
            </w:r>
          </w:p>
        </w:tc>
      </w:tr>
      <w:tr w:rsidR="00FA60F8" w:rsidTr="000C05DF">
        <w:trPr>
          <w:trHeight w:val="365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  <w:bookmarkStart w:id="0" w:name="_GoBack"/>
            <w:bookmarkEnd w:id="0"/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资产评估学 2.税务会计 2.行业会计比较 2.外贸会计 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271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会计学（职高）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会计英语 2.资产评估学 2. 外贸会计2. 税务会计2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285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会计学（ACCA）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税收概论2.金融学 2.会计软件应用 2.财务管理学 2.国际贸易与结算实务 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407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会计学（注会）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税收会计2.政府与非盈利组织会计2.资产评估学 2.内部审计学 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413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资产评估学2.财务管理案例2.财务管理电算化2.高级财务会计2.税收筹划2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349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财务分析2.会计英语2.税务会计2.资产评估学2.审计英语2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325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成本会计学2.税收管理2.税务稽查2.证券投资学2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 w:rsidTr="000C05DF">
        <w:trPr>
          <w:trHeight w:val="487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 w:rsidP="00970C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证券投资基金2.信托与租赁2.固定收益证券2.证券投资分析2.网络金融2.国际结算2.行政管理学2.商业银行信贷管理2.信用管理2.投资</w:t>
            </w:r>
            <w:r w:rsidR="00970C1F">
              <w:rPr>
                <w:rFonts w:ascii="宋体" w:hAnsi="宋体" w:cs="宋体" w:hint="eastAsia"/>
                <w:kern w:val="0"/>
                <w:sz w:val="18"/>
                <w:szCs w:val="18"/>
              </w:rPr>
              <w:t>银行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FA60F8" w:rsidTr="000C05DF">
        <w:trPr>
          <w:trHeight w:val="409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金融学（CFA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信托与租赁2.金融监管理论与实务2.网络金融2.金融中介学2.投资银行学2.金融企业会计2.投资学2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449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国际金融2.国际贸易2.政府预算管理2.非税收入管理2. 成本会计学2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321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证券投资基金2.固定收益证券2.风险投资学2.金融中介学2.房地产金融与投资2.跨国公司投资管理2.保险学2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255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商务经济学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营销风险管理2. 证券投资基金 2.期货与期权2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374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客户关系管理 2.行业营销专题2. 新产品开发与管理2. 零售管理2. 公共关系学2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 w:rsidTr="000C05DF">
        <w:trPr>
          <w:trHeight w:val="408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国际货运代理2. 国际商务礼仪2. 期货贸易2. 国际贸易地理2. 中国对外贸易2. 世界经济概论2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259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 w:rsidP="006542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国际货运代理 2.国际商务礼仪 2.期货贸易2. 国际贸易地理2. 中国对外贸易2. 人力资源管理2.世界经济概</w:t>
            </w:r>
            <w:r w:rsidR="0065422F">
              <w:rPr>
                <w:rFonts w:ascii="宋体" w:hAnsi="宋体" w:cs="宋体" w:hint="eastAsia"/>
                <w:kern w:val="0"/>
                <w:sz w:val="18"/>
                <w:szCs w:val="18"/>
              </w:rPr>
              <w:t>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348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采购供应管理 2.运输组织管理 2.财务管理学2. 物流调查与预测2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340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行政管理学2. 企业文化理论与实务2. 弟子规与人力资源管理2. 档案管理学2. 市场营销2. 会计学基础2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422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法学原理2. 公共关系学2. 会计学基础2. 政府预算2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422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 2.会计学基础 2.社会心理学2. 组织行为学2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408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计算机科学与技术专业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网络工程2. JAVA 程序设计2.  数据控制挖掘技术 2.计算方法2. 数据库应用 2.数据科学2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407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客户关系处理 2.电子商务专业英语 2.互联网创业2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462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自动控制原理 2.操作系统原理2. 信息论与编码 2.数据库原理与应用2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545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预测方法与技术2.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数据分析工具实务2.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系统工程原理与应用2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313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笔译 2.金融英语2. 英国文学选读2. 古希腊古罗马神话故事赏析2. 中国传统文化2. 高级英语口语2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306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日语语法2. 日本概况2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269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商务翻译2. 文学翻译 2.外贸英语函电2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381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 w:rsidP="00CF6B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跨文化交际学2. 中国传统文化 2.英语文</w:t>
            </w:r>
            <w:r w:rsidR="00CF6B84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选读 2.学术论文写作2. 金融英语2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 w:rsidTr="000C05DF">
        <w:trPr>
          <w:trHeight w:val="286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平法施工图2. 工程地质与基础工程 2.建筑施工安全2. 国际工程管理 2.建设法规 2.建筑设备2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191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城市生态学2. 经济学2. 遥感技术概论2. 房地产投资分析2. 土地资产管理2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486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房地产市场调查与预测2. 资源与环境经济学 2.建筑设备2. 国际工程管理 2.经济法2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108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工程监理 2.工程统计学2. 工程地质与基础工程2. 建设法规 2.平法施工图  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149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会计学(国)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雅思听说强化训练2. 雅思读写强化训练2. 雅思专业词汇强化 2. 高级听说训练 2.高级读写训练 2.外贸会计2. 战略决策2. 资本市场与投资2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 w:rsidTr="000C05DF">
        <w:trPr>
          <w:trHeight w:val="149"/>
          <w:jc w:val="center"/>
        </w:trPr>
        <w:tc>
          <w:tcPr>
            <w:tcW w:w="2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APP 产品规划与原型设计2. APP视觉与交互设计2. APP前端开发 2. APP程序开发2. 融合新闻报道 2. 数据新闻与可视化传播2. 社会化媒体营销2. 媒体产业经营与管理2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FA60F8" w:rsidTr="000C05DF">
        <w:trPr>
          <w:trHeight w:val="149"/>
          <w:jc w:val="center"/>
        </w:trPr>
        <w:tc>
          <w:tcPr>
            <w:tcW w:w="2243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金融数学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固定收益证券 2.证券投资分析2. 证券投资基金 2.保险学2.网络金融2.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</w:tbl>
    <w:p w:rsidR="00FA60F8" w:rsidRDefault="007428F3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注：（1）课程名称后的数字表示该课程的学分；</w:t>
      </w:r>
    </w:p>
    <w:p w:rsidR="00FA60F8" w:rsidRDefault="007428F3">
      <w:pPr>
        <w:widowControl/>
        <w:spacing w:line="240" w:lineRule="exact"/>
        <w:ind w:firstLineChars="200" w:firstLine="361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（2）“专业选修课”的选课“学分要求”指整个大学阶段专业选修课的学分要求，对每学期具体选多少学分不作严格要求。</w:t>
      </w:r>
    </w:p>
    <w:p w:rsidR="00FA60F8" w:rsidRDefault="00FA60F8">
      <w:pPr>
        <w:widowControl/>
        <w:spacing w:line="240" w:lineRule="exact"/>
        <w:jc w:val="left"/>
        <w:rPr>
          <w:rFonts w:ascii="仿宋_GB2312" w:eastAsia="仿宋_GB2312"/>
          <w:b/>
          <w:sz w:val="18"/>
          <w:szCs w:val="18"/>
        </w:rPr>
      </w:pPr>
    </w:p>
    <w:p w:rsidR="00FA60F8" w:rsidRDefault="007428F3">
      <w:pPr>
        <w:widowControl/>
        <w:spacing w:line="240" w:lineRule="exact"/>
        <w:jc w:val="left"/>
        <w:rPr>
          <w:rFonts w:ascii="仿宋_GB2312" w:eastAsia="仿宋_GB2312"/>
          <w:b/>
          <w:sz w:val="18"/>
          <w:szCs w:val="18"/>
        </w:rPr>
      </w:pPr>
      <w:r>
        <w:rPr>
          <w:rFonts w:ascii="仿宋_GB2312" w:eastAsia="仿宋_GB2312" w:hint="eastAsia"/>
          <w:b/>
          <w:sz w:val="18"/>
          <w:szCs w:val="18"/>
        </w:rPr>
        <w:t>附件表3:</w:t>
      </w:r>
    </w:p>
    <w:p w:rsidR="00FA60F8" w:rsidRDefault="00FA60F8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</w:p>
    <w:p w:rsidR="00FA60F8" w:rsidRDefault="007428F3">
      <w:pPr>
        <w:snapToGrid w:val="0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2018级本科专业的专业选修课</w:t>
      </w:r>
    </w:p>
    <w:p w:rsidR="00FA60F8" w:rsidRDefault="007428F3">
      <w:pPr>
        <w:snapToGrid w:val="0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t>2019-2020-1</w:t>
      </w:r>
      <w:r>
        <w:rPr>
          <w:rFonts w:ascii="黑体" w:eastAsia="黑体" w:hint="eastAsia"/>
          <w:sz w:val="24"/>
        </w:rPr>
        <w:t>学期选修课程一览表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8"/>
        <w:gridCol w:w="5337"/>
        <w:gridCol w:w="1383"/>
      </w:tblGrid>
      <w:tr w:rsidR="00FA60F8">
        <w:trPr>
          <w:trHeight w:val="306"/>
          <w:jc w:val="center"/>
        </w:trPr>
        <w:tc>
          <w:tcPr>
            <w:tcW w:w="1858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672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专业选修课</w:t>
            </w:r>
          </w:p>
        </w:tc>
      </w:tr>
      <w:tr w:rsidR="00FA60F8">
        <w:trPr>
          <w:trHeight w:val="175"/>
          <w:jc w:val="center"/>
        </w:trPr>
        <w:tc>
          <w:tcPr>
            <w:tcW w:w="18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FA60F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学分要求</w:t>
            </w:r>
          </w:p>
        </w:tc>
      </w:tr>
      <w:tr w:rsidR="00FA60F8">
        <w:trPr>
          <w:trHeight w:val="365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71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会计学（职高）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85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会计学（ACCA）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407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会计学（注会）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413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4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408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>
        <w:trPr>
          <w:trHeight w:val="36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40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金融学（CFA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财政学 2.保险学 2.中央银行学2.商业银行经营学 2.信托与租赁 2.金融监管理论与实务 2.网络金融 2.金融中介学2.投资银行学2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280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280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52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商务经济学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国际经济学 2.政治经济学 2.商务沟通2. 会展营销2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422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FA60F8">
        <w:trPr>
          <w:trHeight w:val="408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</w:tcPr>
          <w:p w:rsidR="00FA60F8" w:rsidRDefault="007428F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会计学原理2. 金融理论与实务2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5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</w:tcPr>
          <w:p w:rsidR="00FA60F8" w:rsidRDefault="007428F3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337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340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422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33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272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408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计算机科学与技术专业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计算机专业英语2. 嵌入式系统开发 2.经济学实务2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55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统计学2. 市场营销 2.会计学 2.计算机网络技术2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462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数据结构2. 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Matlab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语言2. Python语言2. 专业英语2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545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企业竞争情报 2.电子商务2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95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数据科学与大数据技术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Web程序开发2. Excel财经数据分析 2.软件工程导论2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13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7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470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381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FA60F8">
        <w:trPr>
          <w:trHeight w:val="286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191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363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108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14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会计学(国)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雅思听说强化2. 跨文化交际2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FA60F8">
        <w:trPr>
          <w:trHeight w:val="14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FA60F8">
        <w:trPr>
          <w:trHeight w:val="14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FA60F8">
        <w:trPr>
          <w:trHeight w:val="149"/>
          <w:jc w:val="center"/>
        </w:trPr>
        <w:tc>
          <w:tcPr>
            <w:tcW w:w="185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金融数学</w:t>
            </w:r>
          </w:p>
        </w:tc>
        <w:tc>
          <w:tcPr>
            <w:tcW w:w="5337" w:type="dxa"/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FA60F8">
        <w:trPr>
          <w:trHeight w:val="149"/>
          <w:jc w:val="center"/>
        </w:trPr>
        <w:tc>
          <w:tcPr>
            <w:tcW w:w="1858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533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本学期无专业选修课</w:t>
            </w:r>
          </w:p>
        </w:tc>
        <w:tc>
          <w:tcPr>
            <w:tcW w:w="1383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60F8" w:rsidRDefault="00742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</w:tr>
    </w:tbl>
    <w:p w:rsidR="00FA60F8" w:rsidRDefault="007428F3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注：（1）课程名称后的数字表示该课程的学分；</w:t>
      </w:r>
    </w:p>
    <w:p w:rsidR="00FA60F8" w:rsidRDefault="007428F3">
      <w:pPr>
        <w:widowControl/>
        <w:spacing w:line="240" w:lineRule="exact"/>
        <w:ind w:firstLineChars="200" w:firstLine="361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（2）“专业选修课”的选课“学分要求”指整个大学阶段专业选修课的学分要求，对每学期具体选多少学分不作严格要求。</w:t>
      </w:r>
    </w:p>
    <w:p w:rsidR="00FA60F8" w:rsidRDefault="00FA60F8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</w:p>
    <w:p w:rsidR="00FA60F8" w:rsidRDefault="007428F3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附件4：</w:t>
      </w:r>
    </w:p>
    <w:p w:rsidR="00FA60F8" w:rsidRDefault="00FA60F8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</w:p>
    <w:p w:rsidR="00B575FE" w:rsidRPr="001B59B6" w:rsidRDefault="00B575FE" w:rsidP="00B575FE">
      <w:pPr>
        <w:snapToGrid w:val="0"/>
        <w:jc w:val="center"/>
        <w:rPr>
          <w:rFonts w:ascii="黑体" w:eastAsia="黑体"/>
          <w:sz w:val="24"/>
        </w:rPr>
      </w:pPr>
      <w:r w:rsidRPr="001B59B6">
        <w:rPr>
          <w:rFonts w:ascii="黑体" w:eastAsia="黑体" w:hint="eastAsia"/>
          <w:sz w:val="24"/>
        </w:rPr>
        <w:t>2016级、2017级、2018级本科专业</w:t>
      </w:r>
      <w:r w:rsidRPr="001B59B6">
        <w:rPr>
          <w:rFonts w:ascii="黑体" w:eastAsia="黑体"/>
          <w:sz w:val="24"/>
        </w:rPr>
        <w:t>通识教育</w:t>
      </w:r>
      <w:r w:rsidRPr="001B59B6">
        <w:rPr>
          <w:rFonts w:ascii="黑体" w:eastAsia="黑体" w:hint="eastAsia"/>
          <w:sz w:val="24"/>
        </w:rPr>
        <w:t>课堂教学</w:t>
      </w:r>
      <w:r w:rsidRPr="001B59B6">
        <w:rPr>
          <w:rFonts w:ascii="黑体" w:eastAsia="黑体"/>
          <w:sz w:val="24"/>
        </w:rPr>
        <w:t>选修课</w:t>
      </w:r>
    </w:p>
    <w:p w:rsidR="00B575FE" w:rsidRPr="001B59B6" w:rsidRDefault="00B575FE" w:rsidP="00B575FE">
      <w:pPr>
        <w:snapToGrid w:val="0"/>
        <w:jc w:val="center"/>
        <w:rPr>
          <w:rFonts w:ascii="黑体" w:eastAsia="黑体"/>
          <w:sz w:val="24"/>
        </w:rPr>
      </w:pPr>
      <w:r w:rsidRPr="001B59B6">
        <w:rPr>
          <w:rFonts w:ascii="黑体" w:eastAsia="黑体" w:hint="eastAsia"/>
          <w:sz w:val="24"/>
        </w:rPr>
        <w:t>201</w:t>
      </w:r>
      <w:r>
        <w:rPr>
          <w:rFonts w:ascii="黑体" w:eastAsia="黑体" w:hint="eastAsia"/>
          <w:sz w:val="24"/>
        </w:rPr>
        <w:t>9</w:t>
      </w:r>
      <w:r w:rsidRPr="001B59B6">
        <w:rPr>
          <w:rFonts w:ascii="黑体" w:eastAsia="黑体" w:hint="eastAsia"/>
          <w:sz w:val="24"/>
        </w:rPr>
        <w:t>-20</w:t>
      </w:r>
      <w:r>
        <w:rPr>
          <w:rFonts w:ascii="黑体" w:eastAsia="黑体" w:hint="eastAsia"/>
          <w:sz w:val="24"/>
        </w:rPr>
        <w:t>20</w:t>
      </w:r>
      <w:r w:rsidRPr="001B59B6">
        <w:rPr>
          <w:rFonts w:ascii="黑体" w:eastAsia="黑体" w:hint="eastAsia"/>
          <w:sz w:val="24"/>
        </w:rPr>
        <w:t>-</w:t>
      </w:r>
      <w:r>
        <w:rPr>
          <w:rFonts w:ascii="黑体" w:eastAsia="黑体" w:hint="eastAsia"/>
          <w:sz w:val="24"/>
        </w:rPr>
        <w:t>1</w:t>
      </w:r>
      <w:r w:rsidRPr="001B59B6">
        <w:rPr>
          <w:rFonts w:ascii="黑体" w:eastAsia="黑体" w:hint="eastAsia"/>
          <w:sz w:val="24"/>
        </w:rPr>
        <w:t>学期选修课程一览表</w:t>
      </w:r>
    </w:p>
    <w:p w:rsidR="00B575FE" w:rsidRDefault="00B575FE" w:rsidP="00603840">
      <w:pPr>
        <w:spacing w:afterLines="50"/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szCs w:val="21"/>
        </w:rPr>
        <w:t>一、艺术体育类</w:t>
      </w:r>
    </w:p>
    <w:tbl>
      <w:tblPr>
        <w:tblW w:w="10422" w:type="dxa"/>
        <w:jc w:val="center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1156"/>
        <w:gridCol w:w="1843"/>
        <w:gridCol w:w="3806"/>
        <w:gridCol w:w="567"/>
        <w:gridCol w:w="567"/>
        <w:gridCol w:w="1851"/>
      </w:tblGrid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编码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英文名称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学分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开课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学院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11035752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健美操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Aerobic Exercise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难美教研室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11045872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啦啦操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Cheer-leading Exercise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难美教研室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11035772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形体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Physique Exercise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150" w:firstLine="27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难美教研室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E8F2FE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11045882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有氧舞蹈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Aerobic Dance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难美教研室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11045892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体育舞蹈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Sports Dance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难美教研室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11035782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瑜伽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Yoga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难美教研室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11015842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乒乓球提高技术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Table Tennis Improving Technology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球类教研室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11025732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台球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Billiard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球类教研室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11025742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羽毛球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Badmintor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球类教研室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11045862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网球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Tennis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球类教研室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11015692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篮球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Basketball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球类教研室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11015702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气排球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Gas Volleyball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球类教研室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11015712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足球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Football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球类教研室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11045812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女子防身术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Women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’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s self-defense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民族传统体育教研室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11045802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武术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Martial 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民族传统体育教研室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11045922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体育赛事运作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Sports Events Operation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休闲体育系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11045902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健身器材的使用方法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Use of Fitness Equipment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休闲体育系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08013522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钢琴音乐理论与实践</w:t>
            </w: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Theory and </w:t>
            </w:r>
            <w:proofErr w:type="spellStart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Pratice</w:t>
            </w:r>
            <w:proofErr w:type="spellEnd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 of Piano Music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08013282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音乐鉴赏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Music Appreciation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08013352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艺术导论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Art Introduction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08013252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美术鉴赏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Fine Arts A </w:t>
            </w:r>
            <w:proofErr w:type="spellStart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ppreciation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08013232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影视鉴赏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Fim</w:t>
            </w:r>
            <w:proofErr w:type="spellEnd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Appreciation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08013512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戏剧鉴赏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Drama Appreciation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08013212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舞蹈鉴赏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Dance Appreciation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08013192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书法鉴赏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Calligraphy Appreciation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08012032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戏曲鉴赏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Traditional Opera Appreciation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  <w:tr w:rsidR="00B575FE" w:rsidRPr="00EF0C6C" w:rsidTr="00B575FE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08032032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中外经典合唱作品赏析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Appreciation of Classical Chorus Works at Home and Abroad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艺术教育中心</w:t>
            </w:r>
          </w:p>
        </w:tc>
      </w:tr>
    </w:tbl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EF0C6C">
        <w:rPr>
          <w:rFonts w:ascii="微软雅黑" w:eastAsia="微软雅黑" w:hAnsi="微软雅黑" w:hint="eastAsia"/>
          <w:sz w:val="18"/>
          <w:szCs w:val="18"/>
        </w:rPr>
        <w:t>二、经济管理类</w:t>
      </w:r>
    </w:p>
    <w:tbl>
      <w:tblPr>
        <w:tblW w:w="10778" w:type="dxa"/>
        <w:jc w:val="center"/>
        <w:tblInd w:w="-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993"/>
        <w:gridCol w:w="2410"/>
        <w:gridCol w:w="4292"/>
        <w:gridCol w:w="567"/>
        <w:gridCol w:w="567"/>
        <w:gridCol w:w="1422"/>
      </w:tblGrid>
      <w:tr w:rsidR="00B575FE" w:rsidRPr="00EF0C6C" w:rsidTr="00AF3A5B">
        <w:trPr>
          <w:tblHeader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编码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英文名称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开课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学院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0305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2742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现代家政学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Modern Home Economics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人力资源管理系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03053112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罗伯特议事规则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—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高效与民主</w:t>
            </w: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Roberts Rules of Procedure 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–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Efficiency and Democracy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人力资源管理系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0305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管理沟通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Management and Communication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人力资源管理系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0305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328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劳动法与职场维权实务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Labor Law and Workplace Right s Protection </w:t>
            </w:r>
            <w:proofErr w:type="spellStart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Pratice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人力资源管理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0305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国学与管理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Sinology and Management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人力资源管理系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05011702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公务员考试基本法律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Civil Service Exam Fundamental Law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05011692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劳动争议处理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Settlement of Labor Dispute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05022242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企业行政管理实务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Enterprise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dministrative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ractices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行政管理系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05022082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行政管理学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Public </w:t>
            </w:r>
            <w:proofErr w:type="spellStart"/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Adminstration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行政管理系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0305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2722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社会学概论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Introduction to Sociology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100" w:firstLine="18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行政管理系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05012722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会计假账法律治理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Legal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G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overnance of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ccounting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F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alse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ccounts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150" w:firstLine="27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05010242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法务会计学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Legal Accounting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05010532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婚姻家庭法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Marriage and Family Law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05011682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创业法律法规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Entrepreneurship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aws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R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egulations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05010582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经济法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E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 xml:space="preserve">conomic 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L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05010022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财经法规与会计职业道德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Financial Regulations and Accounting Ethics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05010812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民法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ivil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05011672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证券法学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Securities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05011582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知识产权法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Intellectual Property Law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05022272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税收征管与纳税申报技巧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Tax Administration and Tax Declaration Techniques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行政管理系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07030122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房地产投资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Real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state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I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nvestments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Default="00B575FE" w:rsidP="00AF3A5B">
            <w:pPr>
              <w:jc w:val="center"/>
              <w:rPr>
                <w:szCs w:val="21"/>
              </w:rPr>
            </w:pPr>
            <w:r w:rsidRPr="00277F21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和</w:t>
            </w:r>
            <w:r w:rsidRPr="00277F21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07027842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智慧社区物业管理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Smart Community Property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Default="00B575FE" w:rsidP="00AF3A5B">
            <w:pPr>
              <w:jc w:val="center"/>
            </w:pP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房地产开发和土地资源管理系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07049262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野生动植物保护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Conservation of Wild Fauna and Flora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Default="00B575FE" w:rsidP="00AF3A5B">
            <w:pPr>
              <w:jc w:val="center"/>
            </w:pP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房地产开发和土地资源管理系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07049242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城市生态与环境保护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Urban Ecology and Environmental Protection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Default="00B575FE" w:rsidP="00AF3A5B">
            <w:pPr>
              <w:jc w:val="center"/>
            </w:pP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房地产开发和土地资源管理系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0704925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土地保护学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Land Conservation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Default="00B575FE" w:rsidP="00AF3A5B">
            <w:pPr>
              <w:jc w:val="center"/>
            </w:pP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房地产开发和</w:t>
            </w: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07028222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房地产营销策划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Real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state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arketing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lanning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Default="00B575FE" w:rsidP="00AF3A5B">
            <w:pPr>
              <w:jc w:val="center"/>
            </w:pP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房地产开发和土地资源管理系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07030082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房地产开发管理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Real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state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evelopment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Default="00B575FE" w:rsidP="00AF3A5B">
            <w:pPr>
              <w:jc w:val="center"/>
            </w:pP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房地产开发和土地资源管理系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07030022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房地产经济学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Real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state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conomics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Default="00B575FE" w:rsidP="00AF3A5B">
            <w:pPr>
              <w:jc w:val="center"/>
            </w:pPr>
            <w:r w:rsidRPr="00EC476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房地产开发和土地资源管理系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03037582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服务贸易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S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 xml:space="preserve">ervice 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T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rade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国际贸易系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1602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6962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国际货运代理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International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F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reight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F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orwarders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国际贸易系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7092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国际贸易规则与案例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International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rade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R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ules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国际贸易系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1602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国际贸易学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International Trade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国际贸易系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16020042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国际贸易前沿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Frontiers of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I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nternational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国际贸易系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国际贸易实务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International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rade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ractices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100" w:firstLine="18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国际贸易系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7442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经济地理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E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 xml:space="preserve">conomic 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G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eography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国际贸易系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03015532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企业管理实务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Business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anagement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ractices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管理教研室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03026382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市场营销学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Marketing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市场营销系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03026692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消费者行为学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Consumer </w:t>
            </w:r>
            <w:proofErr w:type="spellStart"/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Behaviour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100" w:firstLine="18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市场营销系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03026222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商务谈判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B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 xml:space="preserve">usiness 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N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egotiation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市场营销系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03026472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推销学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Marketing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市场营销系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03025982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广告学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Advertising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市场营销系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03046842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国际物流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International logistics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物流管理系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03045962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供应链管理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Supply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hain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物流管理系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03045822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仓储与配送管理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Storage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istribution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物流管理系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03045972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电子商务物流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Electronic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ommerce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ogistics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物流管理系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03045982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生产运作管理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Production Operations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100" w:firstLine="18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物流管理系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br/>
              <w:t>02012792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就业创业投资中的纳税筹划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Tax Planning in Employment Venture Capital Investment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财税系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02012802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生活中的财税政策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Fiscal and Tax Policies in Life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财税系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02012832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税收漫谈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Tax gossip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财税系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02040792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超级金领与保险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widowControl/>
              <w:shd w:val="clear" w:color="auto" w:fill="FFFFFF"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Super Gold Collar and Insurance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投资学系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02034002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理财与人生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Finance and Life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金融学系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1601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经济思想史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History of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conomic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hought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150" w:firstLine="27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经济学系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1601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计量经济学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E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conometrics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经济学系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01050172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会计学原理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Principles of Accounting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审计学系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01031002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财务管理学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Financial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财务管理系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01011362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会计信息系统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Accounting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I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nformation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ystem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会计学系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01051602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审计学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Audit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审计学系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01010332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财务会计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Financial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ccounting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会计学系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04025012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互联网创业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Internet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ntrepreneurship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电子商务系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04021002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软件项目管理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Software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roject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信息管理与信息系统系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07020052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工程造价管理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Project Cost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工程造价系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07027782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建设项目投资与融资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Investment and Financing of Construction Projects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工程造价系</w:t>
            </w:r>
          </w:p>
        </w:tc>
      </w:tr>
      <w:tr w:rsidR="00B575FE" w:rsidRPr="00EF0C6C" w:rsidTr="00AF3A5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18010012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财经综合虚拟仿真实验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Financial Virtual Simulation </w:t>
            </w:r>
            <w:proofErr w:type="spellStart"/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Experimen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实验实训中心</w:t>
            </w:r>
          </w:p>
        </w:tc>
      </w:tr>
    </w:tbl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EF0C6C">
        <w:rPr>
          <w:rFonts w:ascii="微软雅黑" w:eastAsia="微软雅黑" w:hAnsi="微软雅黑" w:hint="eastAsia"/>
          <w:sz w:val="18"/>
          <w:szCs w:val="18"/>
        </w:rPr>
        <w:t>三、人文社科类</w:t>
      </w:r>
    </w:p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217"/>
        <w:gridCol w:w="2268"/>
        <w:gridCol w:w="3969"/>
        <w:gridCol w:w="708"/>
        <w:gridCol w:w="567"/>
        <w:gridCol w:w="1721"/>
      </w:tblGrid>
      <w:tr w:rsidR="00B575FE" w:rsidRPr="00EF0C6C" w:rsidTr="00AF3A5B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编码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英文名称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开课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学院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06012162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VOA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和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BBC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英语听力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Voa</w:t>
            </w:r>
            <w:proofErr w:type="spellEnd"/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 and BBC English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istening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06031652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剑桥商务英语（中级）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Cambridge Business English(intermediate level)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06080002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古希腊古罗马神话故事赏析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Ancient Greek Roman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ythology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tory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ppreciation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06011222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圣经故事与西方文化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Bible Stories and Western Culture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06010502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英文电影欣赏与讨论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English Movie Appreciation and Discussion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06010612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英语国家社会与文化入门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Introduction to Social and Cultural Education in English-speaking Countries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06011192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英语诗歌欣赏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English Poetry Appreciation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06010802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英语演讲与模仿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English Speech and Imitation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06010832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英语游戏与表演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English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G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ames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erformances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06042132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笔译工作坊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Translation Workshop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翻译系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06042142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口译工作坊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Interpretation Workshop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翻译系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解读《圣经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sym w:font="Times New Roman" w:char="F0B7"/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新约》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Interpretation of the Bible and the New Testament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06012152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金融英语阅读与翻译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Reading and Translation of Financial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06031282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跨文化交际技巧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Cross-cultural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ommunication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kills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06052732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法国语言与文化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French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anguage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ulture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06052712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法语初级交际口语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French Primary Communication Oral Language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06052722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法语语音入门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70BA5">
              <w:rPr>
                <w:rFonts w:hint="eastAsia"/>
                <w:kern w:val="0"/>
                <w:szCs w:val="21"/>
                <w:highlight w:val="yellow"/>
              </w:rPr>
              <w:t>（</w:t>
            </w:r>
            <w:r w:rsidRPr="00B575FE">
              <w:rPr>
                <w:rFonts w:hint="eastAsia"/>
                <w:kern w:val="0"/>
                <w:szCs w:val="21"/>
                <w:highlight w:val="yellow"/>
              </w:rPr>
              <w:t>暂不开设）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Introduction to French Voice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ind w:firstLineChars="200" w:firstLine="36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06052152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日本概况</w:t>
            </w: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Overview of Japan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06052702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日本观光与文化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Japanese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ourism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ulture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06052192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日本影视欣赏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Japanese Film and Television Appreciation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06052682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日语入门（一）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Introduction to Japanese(1)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06052692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日语入门（二）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Introduction to Japanese(2)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日语系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06031642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会计英语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Accounting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06011212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圣经文化赏析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Bible Cultural Appreciation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英语系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06081232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公共口语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Public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peaking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外国语学院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06031292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跨文化交际视听说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Cross-cultural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ommunication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英语演讲与口才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English Speech and Eloquence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Business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外贸英语函电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Foreign Trade Letters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英美文学欣赏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British and American Literature Appreciation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中国文化概况（英文）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Overview of Chinese Culture(English)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商务英语视听说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Business English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 xml:space="preserve"> Viewing and Speaking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高级英语口语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 xml:space="preserve"> Advanced 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Oral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旅游英语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Tourism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06021382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应用英语写作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Writing in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英汉对比与翻译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English and Chinese Comparison and Translation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06031402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spacing w:line="240" w:lineRule="exact"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kern w:val="0"/>
                <w:sz w:val="18"/>
                <w:szCs w:val="18"/>
              </w:rPr>
              <w:t>英美文化概况（英文）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Introduction to Anglo-American Culture(English)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大学英语二教学部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09015032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当代世界经济与政治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Contemporary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W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orld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conomy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olitics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德育教研室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09015082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伦理学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E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thics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德育教研室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09015062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现代西方哲学思潮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Modern Western Philosophy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马克思主义理论教研室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09025112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逻辑学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Logic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马克思主义理论教研室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08013302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西方文学作品赏析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Appreciation of Western Literature Works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08013442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中西文化比较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Chinese and Western Cultural Comparison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08013502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国学与智慧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Sinology and Wisdom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E8F2FE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08041212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美学与人生</w:t>
            </w: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Aesthetics and Life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文化产业管理系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E8F2FE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08023342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E8F2FE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奢侈品品牌的设计与传播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Design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issemination of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uxury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B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rands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网络与新媒体系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E8F2FE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08012042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英美电视剧赏析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70BA5">
              <w:rPr>
                <w:rFonts w:hint="eastAsia"/>
                <w:kern w:val="0"/>
                <w:szCs w:val="21"/>
                <w:highlight w:val="yellow"/>
              </w:rPr>
              <w:t>（暂不开设）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British and American TV series appreciation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  <w:tr w:rsidR="00B575FE" w:rsidRPr="00EF0C6C" w:rsidTr="00AF3A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E8F2FE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08013322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诗词赏析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 xml:space="preserve">Appreciation of </w:t>
            </w:r>
            <w:proofErr w:type="spellStart"/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Portry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</w:tbl>
    <w:p w:rsidR="00B575FE" w:rsidRPr="00EF0C6C" w:rsidRDefault="00B575FE" w:rsidP="00603840">
      <w:pPr>
        <w:spacing w:afterLines="5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EF0C6C">
        <w:rPr>
          <w:rFonts w:ascii="微软雅黑" w:eastAsia="微软雅黑" w:hAnsi="微软雅黑" w:hint="eastAsia"/>
          <w:sz w:val="18"/>
          <w:szCs w:val="18"/>
        </w:rPr>
        <w:t>四、自然科学类</w:t>
      </w:r>
    </w:p>
    <w:tbl>
      <w:tblPr>
        <w:tblW w:w="10683" w:type="dxa"/>
        <w:jc w:val="center"/>
        <w:tblInd w:w="-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135"/>
        <w:gridCol w:w="2290"/>
        <w:gridCol w:w="4252"/>
        <w:gridCol w:w="715"/>
        <w:gridCol w:w="850"/>
        <w:gridCol w:w="983"/>
      </w:tblGrid>
      <w:tr w:rsidR="00B575FE" w:rsidRPr="00EF0C6C" w:rsidTr="00AF3A5B">
        <w:trPr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编码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英文名称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学分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开课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学院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04035382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CAD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（计算机绘图）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Cad(computer drawing)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计算机科学与技术系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07027822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绿色建筑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 xml:space="preserve">Green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rchitecture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工程管理系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07027812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中国古建筑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Chinese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ncient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rchitecture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工程管理系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07017942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房屋装修预算入门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Introduction to Building Renovation Budget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工程造价系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07017952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造价软件快速入门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Quick Introduction to Cost Software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工程造价系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07027832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当代建筑文化趣谈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br/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Contemporary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rchitectural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C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ultural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I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nteresting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alk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工程管理系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07017812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建筑制图与识图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Building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rawings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aps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工程造价系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07027792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住宅建筑基本构造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Basic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tructure of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R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esidential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B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uildings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工程管理系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07017802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建筑与风水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Architecture and </w:t>
            </w:r>
            <w:proofErr w:type="spellStart"/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Feng</w:t>
            </w:r>
            <w:proofErr w:type="spellEnd"/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Shui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工程管理系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10023712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数学建模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Mathematical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odeling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概率统计系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10010012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考研数学三选讲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 xml:space="preserve"> The Choice of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 mathematics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 xml:space="preserve"> for Postgraduate </w:t>
            </w:r>
            <w:proofErr w:type="spellStart"/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Enrance</w:t>
            </w:r>
            <w:proofErr w:type="spellEnd"/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Examination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高等数学教学部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10010042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考研数学396选讲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Exam mathematics 396 selection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高等数学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10010032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考研数学199选讲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Exam mathematics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199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 selection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高等数学教学部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10013852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趣味数学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Fun mathematics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高等数学教学部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04036572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网络实用技术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Network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ractical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echnology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计算机科学与技术部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04035022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PHP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编程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Pep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rogramming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计算机科学与技术部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04015162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高级办公自动化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Advanced Office Automation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信息管理与信息系统系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04015802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计算机在财经中的应用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The Application of Computers in Finance and Economics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信息管理与信息系统系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04011552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经济统计与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SPSS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软件应用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Economic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tatistics and SPSS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oftware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pplications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信息管理与信息系统系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04051562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高级财经数据分析技术（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Python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Advanced Financial Data Analysis Technology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Python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数据科学与大数据技术系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04051572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高级财经数据分析技术（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R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语言）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Advanced Financial Data Analysis Technology(R language)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数据科学与大数据技术系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04034912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Visual Basic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程序设计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Visual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B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asic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rogramming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计算机科学与技术系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04045652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图形图像处理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Graphical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I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mage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rocessing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电子信息工程系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04020062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多媒体技术与应用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Multimedia Technology and Application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电子商务系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04045752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计算机维护技术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Computer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aintenance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echnology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电子信息工程系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04031572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网页设计基础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Web Design Foundation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计算机科学与技术系</w:t>
            </w:r>
          </w:p>
        </w:tc>
      </w:tr>
      <w:tr w:rsidR="00B575FE" w:rsidRPr="00EF0C6C" w:rsidTr="00AF3A5B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04044492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二维动画设计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Two-dimensional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nimation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esign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电子信息工程系</w:t>
            </w:r>
          </w:p>
        </w:tc>
      </w:tr>
    </w:tbl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B575FE" w:rsidRPr="00EF0C6C" w:rsidRDefault="00B575FE" w:rsidP="00603840">
      <w:pPr>
        <w:spacing w:afterLines="50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EF0C6C">
        <w:rPr>
          <w:rFonts w:ascii="微软雅黑" w:eastAsia="微软雅黑" w:hAnsi="微软雅黑" w:hint="eastAsia"/>
          <w:sz w:val="18"/>
          <w:szCs w:val="18"/>
        </w:rPr>
        <w:t>五、通用能力类</w:t>
      </w:r>
    </w:p>
    <w:tbl>
      <w:tblPr>
        <w:tblW w:w="10569" w:type="dxa"/>
        <w:jc w:val="center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39"/>
        <w:gridCol w:w="1681"/>
        <w:gridCol w:w="3827"/>
        <w:gridCol w:w="709"/>
        <w:gridCol w:w="708"/>
        <w:gridCol w:w="1838"/>
      </w:tblGrid>
      <w:tr w:rsidR="00B575FE" w:rsidRPr="00EF0C6C" w:rsidTr="00B575F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编码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英文名称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学分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开课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学院</w:t>
            </w:r>
          </w:p>
        </w:tc>
      </w:tr>
      <w:tr w:rsidR="00B575FE" w:rsidRPr="00EF0C6C" w:rsidTr="00B575F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0305</w:t>
            </w: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3102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职场礼仪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Workplace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tiquette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人力资源管理系</w:t>
            </w:r>
          </w:p>
        </w:tc>
      </w:tr>
      <w:tr w:rsidR="00B575FE" w:rsidRPr="00EF0C6C" w:rsidTr="00B575F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08013382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演讲与口才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Speech and </w:t>
            </w:r>
            <w:r w:rsidRPr="00EF0C6C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loquence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  <w:tr w:rsidR="00B575FE" w:rsidRPr="00EF0C6C" w:rsidTr="00B575F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br/>
              <w:t>17010012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大学生安全知识教育（一）</w:t>
            </w:r>
            <w:r w:rsidRPr="00670BA5">
              <w:rPr>
                <w:rFonts w:hint="eastAsia"/>
                <w:szCs w:val="21"/>
                <w:highlight w:val="yellow"/>
              </w:rPr>
              <w:t>（</w:t>
            </w:r>
            <w:r w:rsidRPr="00670BA5">
              <w:rPr>
                <w:rFonts w:hint="eastAsia"/>
                <w:szCs w:val="21"/>
                <w:highlight w:val="yellow"/>
              </w:rPr>
              <w:t>201</w:t>
            </w:r>
            <w:r>
              <w:rPr>
                <w:rFonts w:hint="eastAsia"/>
                <w:szCs w:val="21"/>
                <w:highlight w:val="yellow"/>
              </w:rPr>
              <w:t>8</w:t>
            </w:r>
            <w:r w:rsidRPr="00670BA5">
              <w:rPr>
                <w:rFonts w:hint="eastAsia"/>
                <w:szCs w:val="21"/>
                <w:highlight w:val="yellow"/>
              </w:rPr>
              <w:t>级）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Safety Education for College Students(I)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安全教育课程组</w:t>
            </w:r>
          </w:p>
        </w:tc>
      </w:tr>
      <w:tr w:rsidR="00B575FE" w:rsidRPr="00EF0C6C" w:rsidTr="00B575F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17010022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大学生安全知识教育（二）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Safety Education for College Students(II)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安全教育课程组</w:t>
            </w:r>
          </w:p>
        </w:tc>
      </w:tr>
      <w:tr w:rsidR="00B575FE" w:rsidRPr="00EF0C6C" w:rsidTr="00B575F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br/>
              <w:t>08010012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双百工程（一）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Double Hundred Project(1)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  <w:tr w:rsidR="00B575FE" w:rsidRPr="00EF0C6C" w:rsidTr="00B575F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08010022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双百工程（二）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Double Hundred Project(2)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中文系</w:t>
            </w:r>
          </w:p>
        </w:tc>
      </w:tr>
      <w:tr w:rsidR="00B575FE" w:rsidRPr="00EF0C6C" w:rsidTr="00B575F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spacing w:line="375" w:lineRule="atLeas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br/>
              <w:t>16010012</w:t>
            </w:r>
          </w:p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文献检索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D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 xml:space="preserve">ocumentation </w:t>
            </w:r>
            <w:r w:rsidRPr="00EF0C6C">
              <w:rPr>
                <w:rFonts w:ascii="微软雅黑" w:eastAsia="微软雅黑" w:hAnsi="微软雅黑" w:hint="eastAsia"/>
                <w:sz w:val="18"/>
                <w:szCs w:val="18"/>
              </w:rPr>
              <w:t>R</w:t>
            </w:r>
            <w:r w:rsidRPr="00EF0C6C">
              <w:rPr>
                <w:rFonts w:ascii="微软雅黑" w:eastAsia="微软雅黑" w:hAnsi="微软雅黑"/>
                <w:sz w:val="18"/>
                <w:szCs w:val="18"/>
              </w:rPr>
              <w:t>etrieval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FE" w:rsidRPr="00EF0C6C" w:rsidRDefault="00B575FE" w:rsidP="00AF3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F0C6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E8F2FE"/>
              </w:rPr>
              <w:t>文献检索课程组</w:t>
            </w:r>
          </w:p>
        </w:tc>
      </w:tr>
    </w:tbl>
    <w:p w:rsidR="00B575FE" w:rsidRDefault="00B575FE" w:rsidP="00B575FE"/>
    <w:p w:rsidR="00B575FE" w:rsidRPr="001B59B6" w:rsidRDefault="00B575FE" w:rsidP="00B575FE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  <w:r w:rsidRPr="001B59B6">
        <w:rPr>
          <w:rFonts w:ascii="宋体" w:hAnsi="宋体" w:cs="宋体" w:hint="eastAsia"/>
          <w:b/>
          <w:kern w:val="0"/>
          <w:sz w:val="18"/>
          <w:szCs w:val="18"/>
        </w:rPr>
        <w:t>注：1.请仔细阅读选课《通知》以及《湖南财政经济学院</w:t>
      </w:r>
      <w:r w:rsidRPr="001B59B6">
        <w:rPr>
          <w:rFonts w:ascii="宋体" w:hAnsi="宋体" w:cs="宋体"/>
          <w:b/>
          <w:kern w:val="0"/>
          <w:sz w:val="18"/>
          <w:szCs w:val="18"/>
        </w:rPr>
        <w:t>通识教育选修课管理办法</w:t>
      </w:r>
      <w:r w:rsidRPr="001B59B6">
        <w:rPr>
          <w:rFonts w:ascii="宋体" w:hAnsi="宋体" w:cs="宋体" w:hint="eastAsia"/>
          <w:b/>
          <w:kern w:val="0"/>
          <w:sz w:val="18"/>
          <w:szCs w:val="18"/>
        </w:rPr>
        <w:t>》；</w:t>
      </w:r>
    </w:p>
    <w:p w:rsidR="00B575FE" w:rsidRPr="001B59B6" w:rsidRDefault="00B575FE" w:rsidP="00B575FE">
      <w:pPr>
        <w:widowControl/>
        <w:spacing w:line="240" w:lineRule="exact"/>
        <w:ind w:firstLineChars="150" w:firstLine="271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1</w:t>
      </w:r>
      <w:r w:rsidRPr="003616B8">
        <w:rPr>
          <w:rFonts w:ascii="宋体" w:hAnsi="宋体" w:cs="宋体" w:hint="eastAsia"/>
          <w:b/>
          <w:kern w:val="0"/>
          <w:sz w:val="18"/>
          <w:szCs w:val="18"/>
        </w:rPr>
        <w:t>《大学生安全知识教育（</w:t>
      </w:r>
      <w:r>
        <w:rPr>
          <w:rFonts w:ascii="宋体" w:hAnsi="宋体" w:cs="宋体" w:hint="eastAsia"/>
          <w:b/>
          <w:kern w:val="0"/>
          <w:sz w:val="18"/>
          <w:szCs w:val="18"/>
        </w:rPr>
        <w:t>一</w:t>
      </w:r>
      <w:r w:rsidRPr="003616B8">
        <w:rPr>
          <w:rFonts w:ascii="宋体" w:hAnsi="宋体" w:cs="宋体" w:hint="eastAsia"/>
          <w:b/>
          <w:kern w:val="0"/>
          <w:sz w:val="18"/>
          <w:szCs w:val="18"/>
        </w:rPr>
        <w:t>）》是201</w:t>
      </w:r>
      <w:r>
        <w:rPr>
          <w:rFonts w:ascii="宋体" w:hAnsi="宋体" w:cs="宋体" w:hint="eastAsia"/>
          <w:b/>
          <w:kern w:val="0"/>
          <w:sz w:val="18"/>
          <w:szCs w:val="18"/>
        </w:rPr>
        <w:t>8</w:t>
      </w:r>
      <w:r w:rsidRPr="003616B8">
        <w:rPr>
          <w:rFonts w:ascii="宋体" w:hAnsi="宋体" w:cs="宋体" w:hint="eastAsia"/>
          <w:b/>
          <w:kern w:val="0"/>
          <w:sz w:val="18"/>
          <w:szCs w:val="18"/>
        </w:rPr>
        <w:t>级学生此次必须选修的通识教育选修课</w:t>
      </w:r>
    </w:p>
    <w:p w:rsidR="00B575FE" w:rsidRPr="00427DA7" w:rsidRDefault="00B575FE" w:rsidP="00B575FE">
      <w:pPr>
        <w:widowControl/>
        <w:spacing w:line="240" w:lineRule="exact"/>
        <w:ind w:firstLineChars="150" w:firstLine="271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2</w:t>
      </w:r>
      <w:r w:rsidRPr="001B59B6">
        <w:rPr>
          <w:rFonts w:ascii="宋体" w:hAnsi="宋体" w:cs="宋体" w:hint="eastAsia"/>
          <w:b/>
          <w:kern w:val="0"/>
          <w:sz w:val="18"/>
          <w:szCs w:val="18"/>
        </w:rPr>
        <w:t>.</w:t>
      </w:r>
      <w:r>
        <w:rPr>
          <w:rFonts w:ascii="宋体" w:hAnsi="宋体" w:cs="宋体" w:hint="eastAsia"/>
          <w:b/>
          <w:kern w:val="0"/>
          <w:sz w:val="18"/>
          <w:szCs w:val="18"/>
        </w:rPr>
        <w:t>通识教育选修课</w:t>
      </w:r>
      <w:r w:rsidRPr="001B59B6">
        <w:rPr>
          <w:rFonts w:ascii="宋体" w:hAnsi="宋体" w:cs="宋体" w:hint="eastAsia"/>
          <w:b/>
          <w:kern w:val="0"/>
          <w:sz w:val="18"/>
          <w:szCs w:val="18"/>
        </w:rPr>
        <w:t>（</w:t>
      </w:r>
      <w:r>
        <w:rPr>
          <w:rFonts w:ascii="宋体" w:hAnsi="宋体" w:cs="宋体" w:hint="eastAsia"/>
          <w:b/>
          <w:kern w:val="0"/>
          <w:sz w:val="18"/>
          <w:szCs w:val="18"/>
        </w:rPr>
        <w:t>网络</w:t>
      </w:r>
      <w:r w:rsidRPr="001B59B6">
        <w:rPr>
          <w:rFonts w:ascii="宋体" w:hAnsi="宋体" w:cs="宋体" w:hint="eastAsia"/>
          <w:b/>
          <w:kern w:val="0"/>
          <w:sz w:val="18"/>
          <w:szCs w:val="18"/>
        </w:rPr>
        <w:t>）</w:t>
      </w:r>
      <w:r>
        <w:rPr>
          <w:rFonts w:ascii="宋体" w:hAnsi="宋体" w:cs="宋体" w:hint="eastAsia"/>
          <w:b/>
          <w:kern w:val="0"/>
          <w:sz w:val="18"/>
          <w:szCs w:val="18"/>
        </w:rPr>
        <w:t>的选课</w:t>
      </w:r>
      <w:r w:rsidRPr="001B59B6">
        <w:rPr>
          <w:rFonts w:ascii="宋体" w:hAnsi="宋体" w:cs="宋体" w:hint="eastAsia"/>
          <w:b/>
          <w:kern w:val="0"/>
          <w:sz w:val="18"/>
          <w:szCs w:val="18"/>
        </w:rPr>
        <w:t>则会另行通知。</w:t>
      </w:r>
    </w:p>
    <w:p w:rsidR="00B575FE" w:rsidRPr="009A2781" w:rsidRDefault="00B575FE" w:rsidP="00B575FE"/>
    <w:p w:rsidR="00B575FE" w:rsidRPr="0062765B" w:rsidRDefault="00B575FE" w:rsidP="00B575FE"/>
    <w:p w:rsidR="00B575FE" w:rsidRDefault="00B575FE">
      <w:pPr>
        <w:snapToGrid w:val="0"/>
        <w:jc w:val="center"/>
        <w:rPr>
          <w:rFonts w:ascii="黑体" w:eastAsia="黑体"/>
          <w:sz w:val="24"/>
        </w:rPr>
      </w:pPr>
    </w:p>
    <w:p w:rsidR="00FA60F8" w:rsidRDefault="00FA60F8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18"/>
          <w:szCs w:val="18"/>
        </w:rPr>
      </w:pPr>
    </w:p>
    <w:sectPr w:rsidR="00FA60F8" w:rsidSect="00FA60F8">
      <w:pgSz w:w="11906" w:h="16838"/>
      <w:pgMar w:top="284" w:right="1558" w:bottom="284" w:left="1800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C1" w:rsidRDefault="009A68C1" w:rsidP="000C05DF">
      <w:r>
        <w:separator/>
      </w:r>
    </w:p>
  </w:endnote>
  <w:endnote w:type="continuationSeparator" w:id="0">
    <w:p w:rsidR="009A68C1" w:rsidRDefault="009A68C1" w:rsidP="000C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C1" w:rsidRDefault="009A68C1" w:rsidP="000C05DF">
      <w:r>
        <w:separator/>
      </w:r>
    </w:p>
  </w:footnote>
  <w:footnote w:type="continuationSeparator" w:id="0">
    <w:p w:rsidR="009A68C1" w:rsidRDefault="009A68C1" w:rsidP="000C0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08D"/>
    <w:rsid w:val="00000EC1"/>
    <w:rsid w:val="00011A35"/>
    <w:rsid w:val="00012DD1"/>
    <w:rsid w:val="0001476B"/>
    <w:rsid w:val="00017F23"/>
    <w:rsid w:val="00022195"/>
    <w:rsid w:val="00024ADB"/>
    <w:rsid w:val="00024BF1"/>
    <w:rsid w:val="0003133B"/>
    <w:rsid w:val="000315F5"/>
    <w:rsid w:val="00031B4B"/>
    <w:rsid w:val="0003303C"/>
    <w:rsid w:val="0004093F"/>
    <w:rsid w:val="00040CE2"/>
    <w:rsid w:val="000455EC"/>
    <w:rsid w:val="00046338"/>
    <w:rsid w:val="00047192"/>
    <w:rsid w:val="00057BC9"/>
    <w:rsid w:val="000605FF"/>
    <w:rsid w:val="00063566"/>
    <w:rsid w:val="00063F39"/>
    <w:rsid w:val="00065BA6"/>
    <w:rsid w:val="000676C8"/>
    <w:rsid w:val="00067B8A"/>
    <w:rsid w:val="00072A6E"/>
    <w:rsid w:val="00077E28"/>
    <w:rsid w:val="00092D41"/>
    <w:rsid w:val="000972F5"/>
    <w:rsid w:val="0009782E"/>
    <w:rsid w:val="000A1BE3"/>
    <w:rsid w:val="000A1CF9"/>
    <w:rsid w:val="000A2C8F"/>
    <w:rsid w:val="000A3240"/>
    <w:rsid w:val="000A4E67"/>
    <w:rsid w:val="000A6FA6"/>
    <w:rsid w:val="000A777F"/>
    <w:rsid w:val="000B3165"/>
    <w:rsid w:val="000B50CF"/>
    <w:rsid w:val="000C05DF"/>
    <w:rsid w:val="000C36ED"/>
    <w:rsid w:val="000C7C14"/>
    <w:rsid w:val="000D29D0"/>
    <w:rsid w:val="000D4B35"/>
    <w:rsid w:val="000E14DC"/>
    <w:rsid w:val="000E36EF"/>
    <w:rsid w:val="000F1D1E"/>
    <w:rsid w:val="000F5BD5"/>
    <w:rsid w:val="000F69E1"/>
    <w:rsid w:val="00101176"/>
    <w:rsid w:val="00102DCF"/>
    <w:rsid w:val="00104F5F"/>
    <w:rsid w:val="00107433"/>
    <w:rsid w:val="00114553"/>
    <w:rsid w:val="001161DA"/>
    <w:rsid w:val="001167BD"/>
    <w:rsid w:val="00117649"/>
    <w:rsid w:val="00120134"/>
    <w:rsid w:val="0012138B"/>
    <w:rsid w:val="00125FDF"/>
    <w:rsid w:val="00135A0C"/>
    <w:rsid w:val="00137939"/>
    <w:rsid w:val="00140EEE"/>
    <w:rsid w:val="00147EDF"/>
    <w:rsid w:val="00152F93"/>
    <w:rsid w:val="00156851"/>
    <w:rsid w:val="001579DD"/>
    <w:rsid w:val="00160195"/>
    <w:rsid w:val="00160BB0"/>
    <w:rsid w:val="0016118C"/>
    <w:rsid w:val="001644B8"/>
    <w:rsid w:val="00164D63"/>
    <w:rsid w:val="001716AE"/>
    <w:rsid w:val="001749E1"/>
    <w:rsid w:val="00174B2F"/>
    <w:rsid w:val="00175A30"/>
    <w:rsid w:val="00175F88"/>
    <w:rsid w:val="00184EA9"/>
    <w:rsid w:val="001A05BC"/>
    <w:rsid w:val="001A3306"/>
    <w:rsid w:val="001A5E82"/>
    <w:rsid w:val="001B59B6"/>
    <w:rsid w:val="001B5D41"/>
    <w:rsid w:val="001B6ED7"/>
    <w:rsid w:val="001C149A"/>
    <w:rsid w:val="001C2BCD"/>
    <w:rsid w:val="001C48A5"/>
    <w:rsid w:val="001C6B73"/>
    <w:rsid w:val="001D2C21"/>
    <w:rsid w:val="001D39E9"/>
    <w:rsid w:val="001D5FD0"/>
    <w:rsid w:val="001D6477"/>
    <w:rsid w:val="001E3DC2"/>
    <w:rsid w:val="001F1797"/>
    <w:rsid w:val="00201E56"/>
    <w:rsid w:val="00202943"/>
    <w:rsid w:val="002126C2"/>
    <w:rsid w:val="00214117"/>
    <w:rsid w:val="00220F2D"/>
    <w:rsid w:val="00223781"/>
    <w:rsid w:val="002247F4"/>
    <w:rsid w:val="0022582A"/>
    <w:rsid w:val="00225BD1"/>
    <w:rsid w:val="002268F4"/>
    <w:rsid w:val="00230A47"/>
    <w:rsid w:val="00233024"/>
    <w:rsid w:val="00234153"/>
    <w:rsid w:val="00250B82"/>
    <w:rsid w:val="00252914"/>
    <w:rsid w:val="00253D89"/>
    <w:rsid w:val="00261559"/>
    <w:rsid w:val="00262905"/>
    <w:rsid w:val="00263FAC"/>
    <w:rsid w:val="0026406F"/>
    <w:rsid w:val="00265755"/>
    <w:rsid w:val="00275F75"/>
    <w:rsid w:val="00285862"/>
    <w:rsid w:val="0029130D"/>
    <w:rsid w:val="00291F6E"/>
    <w:rsid w:val="00292411"/>
    <w:rsid w:val="00295FFB"/>
    <w:rsid w:val="002964F0"/>
    <w:rsid w:val="002A148C"/>
    <w:rsid w:val="002A2917"/>
    <w:rsid w:val="002A386F"/>
    <w:rsid w:val="002A3F8B"/>
    <w:rsid w:val="002B152D"/>
    <w:rsid w:val="002B708D"/>
    <w:rsid w:val="002D1585"/>
    <w:rsid w:val="002D3B0B"/>
    <w:rsid w:val="002D59C6"/>
    <w:rsid w:val="002D6D42"/>
    <w:rsid w:val="002E428B"/>
    <w:rsid w:val="002F1F6C"/>
    <w:rsid w:val="002F3D16"/>
    <w:rsid w:val="00301B87"/>
    <w:rsid w:val="00307288"/>
    <w:rsid w:val="00310794"/>
    <w:rsid w:val="00311B50"/>
    <w:rsid w:val="00317ED9"/>
    <w:rsid w:val="00331587"/>
    <w:rsid w:val="00332789"/>
    <w:rsid w:val="0033429B"/>
    <w:rsid w:val="00336CA3"/>
    <w:rsid w:val="00340A2F"/>
    <w:rsid w:val="003423FA"/>
    <w:rsid w:val="00342CB9"/>
    <w:rsid w:val="0035060D"/>
    <w:rsid w:val="003520FC"/>
    <w:rsid w:val="00360288"/>
    <w:rsid w:val="003611E1"/>
    <w:rsid w:val="003616B8"/>
    <w:rsid w:val="00365E45"/>
    <w:rsid w:val="00376178"/>
    <w:rsid w:val="00383266"/>
    <w:rsid w:val="003859BD"/>
    <w:rsid w:val="003862DD"/>
    <w:rsid w:val="00391603"/>
    <w:rsid w:val="0039376C"/>
    <w:rsid w:val="00396CA1"/>
    <w:rsid w:val="00397B27"/>
    <w:rsid w:val="003A08B4"/>
    <w:rsid w:val="003A152F"/>
    <w:rsid w:val="003A31C7"/>
    <w:rsid w:val="003A328B"/>
    <w:rsid w:val="003A448E"/>
    <w:rsid w:val="003A5EC5"/>
    <w:rsid w:val="003A62AF"/>
    <w:rsid w:val="003B2CB8"/>
    <w:rsid w:val="003B3086"/>
    <w:rsid w:val="003B4EA9"/>
    <w:rsid w:val="003B7D45"/>
    <w:rsid w:val="003C6686"/>
    <w:rsid w:val="003D4A42"/>
    <w:rsid w:val="003D4C65"/>
    <w:rsid w:val="003D5639"/>
    <w:rsid w:val="003E0994"/>
    <w:rsid w:val="003F52A3"/>
    <w:rsid w:val="004012FC"/>
    <w:rsid w:val="00401441"/>
    <w:rsid w:val="0040226F"/>
    <w:rsid w:val="0040292D"/>
    <w:rsid w:val="00403FBA"/>
    <w:rsid w:val="00405A61"/>
    <w:rsid w:val="00410EA8"/>
    <w:rsid w:val="0041161D"/>
    <w:rsid w:val="00413DD1"/>
    <w:rsid w:val="004164DC"/>
    <w:rsid w:val="00417C8A"/>
    <w:rsid w:val="00424831"/>
    <w:rsid w:val="00425990"/>
    <w:rsid w:val="00427DA7"/>
    <w:rsid w:val="00436313"/>
    <w:rsid w:val="004408F9"/>
    <w:rsid w:val="00444A43"/>
    <w:rsid w:val="00445FF5"/>
    <w:rsid w:val="00446574"/>
    <w:rsid w:val="0044762D"/>
    <w:rsid w:val="00447E80"/>
    <w:rsid w:val="0046176B"/>
    <w:rsid w:val="004625AA"/>
    <w:rsid w:val="00470EDC"/>
    <w:rsid w:val="00472D90"/>
    <w:rsid w:val="004819CA"/>
    <w:rsid w:val="00484844"/>
    <w:rsid w:val="0048607A"/>
    <w:rsid w:val="00490972"/>
    <w:rsid w:val="004915DB"/>
    <w:rsid w:val="004936A0"/>
    <w:rsid w:val="004A15E2"/>
    <w:rsid w:val="004A3A2F"/>
    <w:rsid w:val="004A46E7"/>
    <w:rsid w:val="004A6ECD"/>
    <w:rsid w:val="004B040C"/>
    <w:rsid w:val="004B0A16"/>
    <w:rsid w:val="004B1B3B"/>
    <w:rsid w:val="004B325E"/>
    <w:rsid w:val="004B61CC"/>
    <w:rsid w:val="004C11B9"/>
    <w:rsid w:val="004C441C"/>
    <w:rsid w:val="004C4C82"/>
    <w:rsid w:val="004D0138"/>
    <w:rsid w:val="004D72AA"/>
    <w:rsid w:val="004E3F86"/>
    <w:rsid w:val="004E4240"/>
    <w:rsid w:val="004E4BFE"/>
    <w:rsid w:val="004F37B2"/>
    <w:rsid w:val="004F6684"/>
    <w:rsid w:val="00505527"/>
    <w:rsid w:val="005066D3"/>
    <w:rsid w:val="00511494"/>
    <w:rsid w:val="00512AC7"/>
    <w:rsid w:val="00515991"/>
    <w:rsid w:val="00515C33"/>
    <w:rsid w:val="0052027C"/>
    <w:rsid w:val="00520B97"/>
    <w:rsid w:val="00521606"/>
    <w:rsid w:val="00522189"/>
    <w:rsid w:val="00524347"/>
    <w:rsid w:val="00526016"/>
    <w:rsid w:val="00527059"/>
    <w:rsid w:val="00530EBF"/>
    <w:rsid w:val="005317A8"/>
    <w:rsid w:val="00535ECF"/>
    <w:rsid w:val="0053757A"/>
    <w:rsid w:val="005405B3"/>
    <w:rsid w:val="0054253F"/>
    <w:rsid w:val="00550155"/>
    <w:rsid w:val="0055305F"/>
    <w:rsid w:val="00557710"/>
    <w:rsid w:val="00561B5B"/>
    <w:rsid w:val="00562FF6"/>
    <w:rsid w:val="00564208"/>
    <w:rsid w:val="00565338"/>
    <w:rsid w:val="005665B2"/>
    <w:rsid w:val="00574C40"/>
    <w:rsid w:val="00580D4D"/>
    <w:rsid w:val="00581158"/>
    <w:rsid w:val="00586C91"/>
    <w:rsid w:val="00586DAC"/>
    <w:rsid w:val="00591109"/>
    <w:rsid w:val="0059132E"/>
    <w:rsid w:val="00591F95"/>
    <w:rsid w:val="00592141"/>
    <w:rsid w:val="00594376"/>
    <w:rsid w:val="00596490"/>
    <w:rsid w:val="00597747"/>
    <w:rsid w:val="005B6CE7"/>
    <w:rsid w:val="005C1DBF"/>
    <w:rsid w:val="005D211B"/>
    <w:rsid w:val="005D3CDF"/>
    <w:rsid w:val="005D4390"/>
    <w:rsid w:val="005E085F"/>
    <w:rsid w:val="005F482A"/>
    <w:rsid w:val="00603840"/>
    <w:rsid w:val="006076FF"/>
    <w:rsid w:val="00610E0C"/>
    <w:rsid w:val="00614760"/>
    <w:rsid w:val="00615B84"/>
    <w:rsid w:val="00617135"/>
    <w:rsid w:val="0062201E"/>
    <w:rsid w:val="00622784"/>
    <w:rsid w:val="006268FA"/>
    <w:rsid w:val="006278AD"/>
    <w:rsid w:val="00634339"/>
    <w:rsid w:val="006366AA"/>
    <w:rsid w:val="0065422F"/>
    <w:rsid w:val="00662940"/>
    <w:rsid w:val="00664F20"/>
    <w:rsid w:val="00670B20"/>
    <w:rsid w:val="00670BA5"/>
    <w:rsid w:val="006806E8"/>
    <w:rsid w:val="00681D73"/>
    <w:rsid w:val="0068212F"/>
    <w:rsid w:val="006836BD"/>
    <w:rsid w:val="006837A7"/>
    <w:rsid w:val="00683F95"/>
    <w:rsid w:val="00683F9D"/>
    <w:rsid w:val="00691474"/>
    <w:rsid w:val="006918D2"/>
    <w:rsid w:val="00695AA4"/>
    <w:rsid w:val="00695C30"/>
    <w:rsid w:val="006A06AA"/>
    <w:rsid w:val="006A0D3C"/>
    <w:rsid w:val="006A1853"/>
    <w:rsid w:val="006A1998"/>
    <w:rsid w:val="006B235B"/>
    <w:rsid w:val="006C4A6C"/>
    <w:rsid w:val="006D01D1"/>
    <w:rsid w:val="006D1C6A"/>
    <w:rsid w:val="006D296A"/>
    <w:rsid w:val="006D37F3"/>
    <w:rsid w:val="006E0ECF"/>
    <w:rsid w:val="006E6B30"/>
    <w:rsid w:val="006F633A"/>
    <w:rsid w:val="0070047D"/>
    <w:rsid w:val="0070067E"/>
    <w:rsid w:val="007010D6"/>
    <w:rsid w:val="00704044"/>
    <w:rsid w:val="00710185"/>
    <w:rsid w:val="00712955"/>
    <w:rsid w:val="0071756B"/>
    <w:rsid w:val="007309A9"/>
    <w:rsid w:val="007428F3"/>
    <w:rsid w:val="00747803"/>
    <w:rsid w:val="00751C73"/>
    <w:rsid w:val="00756E3E"/>
    <w:rsid w:val="00757B6E"/>
    <w:rsid w:val="007601AE"/>
    <w:rsid w:val="00760CBC"/>
    <w:rsid w:val="00763E69"/>
    <w:rsid w:val="00764599"/>
    <w:rsid w:val="00766F21"/>
    <w:rsid w:val="007736EA"/>
    <w:rsid w:val="00774ECD"/>
    <w:rsid w:val="007750D0"/>
    <w:rsid w:val="0077651B"/>
    <w:rsid w:val="00780C99"/>
    <w:rsid w:val="00780FB4"/>
    <w:rsid w:val="00781080"/>
    <w:rsid w:val="00786F2F"/>
    <w:rsid w:val="007871C3"/>
    <w:rsid w:val="00796837"/>
    <w:rsid w:val="007A3226"/>
    <w:rsid w:val="007A32E8"/>
    <w:rsid w:val="007A3DC6"/>
    <w:rsid w:val="007B6ABB"/>
    <w:rsid w:val="007C06CD"/>
    <w:rsid w:val="007D29DE"/>
    <w:rsid w:val="007D69A0"/>
    <w:rsid w:val="007D7C6C"/>
    <w:rsid w:val="007E00B9"/>
    <w:rsid w:val="007E14F8"/>
    <w:rsid w:val="007E16AD"/>
    <w:rsid w:val="007E2803"/>
    <w:rsid w:val="007F13B6"/>
    <w:rsid w:val="0080144C"/>
    <w:rsid w:val="0080284C"/>
    <w:rsid w:val="008049C9"/>
    <w:rsid w:val="00805086"/>
    <w:rsid w:val="00810649"/>
    <w:rsid w:val="00823B96"/>
    <w:rsid w:val="008261B6"/>
    <w:rsid w:val="008344A1"/>
    <w:rsid w:val="0083779A"/>
    <w:rsid w:val="00845844"/>
    <w:rsid w:val="00850B80"/>
    <w:rsid w:val="0085424F"/>
    <w:rsid w:val="00857702"/>
    <w:rsid w:val="0086617D"/>
    <w:rsid w:val="008666A0"/>
    <w:rsid w:val="00870A9C"/>
    <w:rsid w:val="008736FF"/>
    <w:rsid w:val="0087650B"/>
    <w:rsid w:val="008768EB"/>
    <w:rsid w:val="00880B0B"/>
    <w:rsid w:val="00881B7D"/>
    <w:rsid w:val="00883C02"/>
    <w:rsid w:val="00883D7F"/>
    <w:rsid w:val="00894EFB"/>
    <w:rsid w:val="008A43BD"/>
    <w:rsid w:val="008B0337"/>
    <w:rsid w:val="008C1E81"/>
    <w:rsid w:val="008C332F"/>
    <w:rsid w:val="008C43BC"/>
    <w:rsid w:val="008C5D70"/>
    <w:rsid w:val="008D0369"/>
    <w:rsid w:val="008D39FC"/>
    <w:rsid w:val="008D469D"/>
    <w:rsid w:val="008D5231"/>
    <w:rsid w:val="008D610D"/>
    <w:rsid w:val="008D674E"/>
    <w:rsid w:val="008D791C"/>
    <w:rsid w:val="008E0E1A"/>
    <w:rsid w:val="008E25AD"/>
    <w:rsid w:val="008E329E"/>
    <w:rsid w:val="008E3910"/>
    <w:rsid w:val="008E6097"/>
    <w:rsid w:val="008F2C23"/>
    <w:rsid w:val="009065D9"/>
    <w:rsid w:val="00916EFA"/>
    <w:rsid w:val="00917719"/>
    <w:rsid w:val="00920096"/>
    <w:rsid w:val="009207B3"/>
    <w:rsid w:val="009211BD"/>
    <w:rsid w:val="00922FF1"/>
    <w:rsid w:val="00923689"/>
    <w:rsid w:val="009247AC"/>
    <w:rsid w:val="009250D2"/>
    <w:rsid w:val="00926C83"/>
    <w:rsid w:val="00927DC5"/>
    <w:rsid w:val="00933957"/>
    <w:rsid w:val="00933C38"/>
    <w:rsid w:val="009415BC"/>
    <w:rsid w:val="00942582"/>
    <w:rsid w:val="00942B63"/>
    <w:rsid w:val="00943AD4"/>
    <w:rsid w:val="009448B7"/>
    <w:rsid w:val="00944AD0"/>
    <w:rsid w:val="00954314"/>
    <w:rsid w:val="00954A08"/>
    <w:rsid w:val="009562B7"/>
    <w:rsid w:val="0095688C"/>
    <w:rsid w:val="00956EC3"/>
    <w:rsid w:val="00960D2B"/>
    <w:rsid w:val="00961AE1"/>
    <w:rsid w:val="00970442"/>
    <w:rsid w:val="00970C1F"/>
    <w:rsid w:val="00973858"/>
    <w:rsid w:val="009759A6"/>
    <w:rsid w:val="00980652"/>
    <w:rsid w:val="00981480"/>
    <w:rsid w:val="00981764"/>
    <w:rsid w:val="00985D11"/>
    <w:rsid w:val="009A62A0"/>
    <w:rsid w:val="009A687F"/>
    <w:rsid w:val="009A68C1"/>
    <w:rsid w:val="009A7412"/>
    <w:rsid w:val="009B0A8D"/>
    <w:rsid w:val="009B1E29"/>
    <w:rsid w:val="009B495A"/>
    <w:rsid w:val="009B7672"/>
    <w:rsid w:val="009C0A21"/>
    <w:rsid w:val="009C6AF5"/>
    <w:rsid w:val="009D2847"/>
    <w:rsid w:val="009E494F"/>
    <w:rsid w:val="009E4E0C"/>
    <w:rsid w:val="009E4E0E"/>
    <w:rsid w:val="009F046A"/>
    <w:rsid w:val="009F4576"/>
    <w:rsid w:val="00A0363E"/>
    <w:rsid w:val="00A059A3"/>
    <w:rsid w:val="00A10EA4"/>
    <w:rsid w:val="00A11394"/>
    <w:rsid w:val="00A13189"/>
    <w:rsid w:val="00A14624"/>
    <w:rsid w:val="00A165C6"/>
    <w:rsid w:val="00A231E5"/>
    <w:rsid w:val="00A25484"/>
    <w:rsid w:val="00A25BB3"/>
    <w:rsid w:val="00A25D5E"/>
    <w:rsid w:val="00A315A8"/>
    <w:rsid w:val="00A34F6A"/>
    <w:rsid w:val="00A42EE1"/>
    <w:rsid w:val="00A437AF"/>
    <w:rsid w:val="00A43B91"/>
    <w:rsid w:val="00A47AB9"/>
    <w:rsid w:val="00A61597"/>
    <w:rsid w:val="00A62B13"/>
    <w:rsid w:val="00A65BF8"/>
    <w:rsid w:val="00A71F88"/>
    <w:rsid w:val="00A72A7F"/>
    <w:rsid w:val="00A756AD"/>
    <w:rsid w:val="00A77B09"/>
    <w:rsid w:val="00A844C8"/>
    <w:rsid w:val="00A90923"/>
    <w:rsid w:val="00A9391F"/>
    <w:rsid w:val="00A9491C"/>
    <w:rsid w:val="00AA00EE"/>
    <w:rsid w:val="00AA4D42"/>
    <w:rsid w:val="00AA5F6B"/>
    <w:rsid w:val="00AB15C3"/>
    <w:rsid w:val="00AB30C4"/>
    <w:rsid w:val="00AB792C"/>
    <w:rsid w:val="00AC1E99"/>
    <w:rsid w:val="00AC4E19"/>
    <w:rsid w:val="00AC4F80"/>
    <w:rsid w:val="00AD40FC"/>
    <w:rsid w:val="00AD7AAE"/>
    <w:rsid w:val="00AE2FDB"/>
    <w:rsid w:val="00AE6B30"/>
    <w:rsid w:val="00AF3D0E"/>
    <w:rsid w:val="00AF3F63"/>
    <w:rsid w:val="00AF4355"/>
    <w:rsid w:val="00B02028"/>
    <w:rsid w:val="00B02516"/>
    <w:rsid w:val="00B03AA6"/>
    <w:rsid w:val="00B10FD8"/>
    <w:rsid w:val="00B16113"/>
    <w:rsid w:val="00B17A35"/>
    <w:rsid w:val="00B17C39"/>
    <w:rsid w:val="00B232A2"/>
    <w:rsid w:val="00B25470"/>
    <w:rsid w:val="00B25D57"/>
    <w:rsid w:val="00B42EC3"/>
    <w:rsid w:val="00B5446D"/>
    <w:rsid w:val="00B5750F"/>
    <w:rsid w:val="00B575FE"/>
    <w:rsid w:val="00B60463"/>
    <w:rsid w:val="00B61D57"/>
    <w:rsid w:val="00B7141C"/>
    <w:rsid w:val="00B720D8"/>
    <w:rsid w:val="00B737F7"/>
    <w:rsid w:val="00B80252"/>
    <w:rsid w:val="00B8299A"/>
    <w:rsid w:val="00B86804"/>
    <w:rsid w:val="00B87911"/>
    <w:rsid w:val="00B94ADA"/>
    <w:rsid w:val="00B97060"/>
    <w:rsid w:val="00BA0DBD"/>
    <w:rsid w:val="00BA3EB1"/>
    <w:rsid w:val="00BA40E4"/>
    <w:rsid w:val="00BA42F7"/>
    <w:rsid w:val="00BB57D9"/>
    <w:rsid w:val="00BC3CFB"/>
    <w:rsid w:val="00BD09E4"/>
    <w:rsid w:val="00BD0D25"/>
    <w:rsid w:val="00BD31FF"/>
    <w:rsid w:val="00BD3AE0"/>
    <w:rsid w:val="00BD5A7A"/>
    <w:rsid w:val="00BE4342"/>
    <w:rsid w:val="00BF4A78"/>
    <w:rsid w:val="00BF5CBF"/>
    <w:rsid w:val="00C05B95"/>
    <w:rsid w:val="00C2248A"/>
    <w:rsid w:val="00C23BC7"/>
    <w:rsid w:val="00C27ADD"/>
    <w:rsid w:val="00C4076D"/>
    <w:rsid w:val="00C41634"/>
    <w:rsid w:val="00C41878"/>
    <w:rsid w:val="00C420A5"/>
    <w:rsid w:val="00C47841"/>
    <w:rsid w:val="00C47CA9"/>
    <w:rsid w:val="00C47E9F"/>
    <w:rsid w:val="00C53FC0"/>
    <w:rsid w:val="00C629F3"/>
    <w:rsid w:val="00C65593"/>
    <w:rsid w:val="00C67430"/>
    <w:rsid w:val="00C67CE0"/>
    <w:rsid w:val="00C71F48"/>
    <w:rsid w:val="00C8111F"/>
    <w:rsid w:val="00CA01FF"/>
    <w:rsid w:val="00CA3A99"/>
    <w:rsid w:val="00CA60D4"/>
    <w:rsid w:val="00CB0C82"/>
    <w:rsid w:val="00CB23F4"/>
    <w:rsid w:val="00CC26E0"/>
    <w:rsid w:val="00CC6464"/>
    <w:rsid w:val="00CC7495"/>
    <w:rsid w:val="00CD5659"/>
    <w:rsid w:val="00CE4E73"/>
    <w:rsid w:val="00CE5819"/>
    <w:rsid w:val="00CF0848"/>
    <w:rsid w:val="00CF6B84"/>
    <w:rsid w:val="00D00933"/>
    <w:rsid w:val="00D0206E"/>
    <w:rsid w:val="00D02439"/>
    <w:rsid w:val="00D03242"/>
    <w:rsid w:val="00D05C65"/>
    <w:rsid w:val="00D05D51"/>
    <w:rsid w:val="00D05D62"/>
    <w:rsid w:val="00D070BE"/>
    <w:rsid w:val="00D10894"/>
    <w:rsid w:val="00D123BD"/>
    <w:rsid w:val="00D129EC"/>
    <w:rsid w:val="00D13E7D"/>
    <w:rsid w:val="00D1733E"/>
    <w:rsid w:val="00D218C2"/>
    <w:rsid w:val="00D26440"/>
    <w:rsid w:val="00D26DDF"/>
    <w:rsid w:val="00D371DF"/>
    <w:rsid w:val="00D4349D"/>
    <w:rsid w:val="00D5220E"/>
    <w:rsid w:val="00D62825"/>
    <w:rsid w:val="00D632D6"/>
    <w:rsid w:val="00D66860"/>
    <w:rsid w:val="00D66BEF"/>
    <w:rsid w:val="00D72D6B"/>
    <w:rsid w:val="00D73742"/>
    <w:rsid w:val="00D748DE"/>
    <w:rsid w:val="00D83765"/>
    <w:rsid w:val="00D8653F"/>
    <w:rsid w:val="00D90169"/>
    <w:rsid w:val="00D92BC4"/>
    <w:rsid w:val="00D9665D"/>
    <w:rsid w:val="00DA35EA"/>
    <w:rsid w:val="00DA55C9"/>
    <w:rsid w:val="00DA6686"/>
    <w:rsid w:val="00DA6C26"/>
    <w:rsid w:val="00DA72C9"/>
    <w:rsid w:val="00DB354C"/>
    <w:rsid w:val="00DB5566"/>
    <w:rsid w:val="00DB6302"/>
    <w:rsid w:val="00DB76B5"/>
    <w:rsid w:val="00DB7907"/>
    <w:rsid w:val="00DC0214"/>
    <w:rsid w:val="00DC3869"/>
    <w:rsid w:val="00DC45BE"/>
    <w:rsid w:val="00DD0EEF"/>
    <w:rsid w:val="00DD1063"/>
    <w:rsid w:val="00DD6E17"/>
    <w:rsid w:val="00DE1B09"/>
    <w:rsid w:val="00DE2E38"/>
    <w:rsid w:val="00DE3D1D"/>
    <w:rsid w:val="00DF1FA2"/>
    <w:rsid w:val="00DF3D8B"/>
    <w:rsid w:val="00DF70AE"/>
    <w:rsid w:val="00E0169E"/>
    <w:rsid w:val="00E0214C"/>
    <w:rsid w:val="00E02866"/>
    <w:rsid w:val="00E06B24"/>
    <w:rsid w:val="00E06E8B"/>
    <w:rsid w:val="00E17B93"/>
    <w:rsid w:val="00E2105E"/>
    <w:rsid w:val="00E2110F"/>
    <w:rsid w:val="00E22DDE"/>
    <w:rsid w:val="00E27DE4"/>
    <w:rsid w:val="00E30D3F"/>
    <w:rsid w:val="00E31F90"/>
    <w:rsid w:val="00E4059B"/>
    <w:rsid w:val="00E41C7E"/>
    <w:rsid w:val="00E42524"/>
    <w:rsid w:val="00E425F3"/>
    <w:rsid w:val="00E43BA8"/>
    <w:rsid w:val="00E460FD"/>
    <w:rsid w:val="00E567C5"/>
    <w:rsid w:val="00E60099"/>
    <w:rsid w:val="00E66DB5"/>
    <w:rsid w:val="00E8084D"/>
    <w:rsid w:val="00E870DB"/>
    <w:rsid w:val="00E879D4"/>
    <w:rsid w:val="00E916A8"/>
    <w:rsid w:val="00E94A56"/>
    <w:rsid w:val="00E9537D"/>
    <w:rsid w:val="00E95813"/>
    <w:rsid w:val="00EA1C12"/>
    <w:rsid w:val="00EA32C8"/>
    <w:rsid w:val="00EA4721"/>
    <w:rsid w:val="00EA5137"/>
    <w:rsid w:val="00EA6E35"/>
    <w:rsid w:val="00EA775A"/>
    <w:rsid w:val="00EC014A"/>
    <w:rsid w:val="00EC1447"/>
    <w:rsid w:val="00EC2B54"/>
    <w:rsid w:val="00EC381F"/>
    <w:rsid w:val="00ED75B1"/>
    <w:rsid w:val="00EE0CE0"/>
    <w:rsid w:val="00EE3B59"/>
    <w:rsid w:val="00EE4347"/>
    <w:rsid w:val="00EF0846"/>
    <w:rsid w:val="00EF4623"/>
    <w:rsid w:val="00EF4F75"/>
    <w:rsid w:val="00EF546F"/>
    <w:rsid w:val="00EF7572"/>
    <w:rsid w:val="00EF7DBE"/>
    <w:rsid w:val="00F014C7"/>
    <w:rsid w:val="00F03637"/>
    <w:rsid w:val="00F07483"/>
    <w:rsid w:val="00F07578"/>
    <w:rsid w:val="00F13A66"/>
    <w:rsid w:val="00F1615F"/>
    <w:rsid w:val="00F20059"/>
    <w:rsid w:val="00F2372C"/>
    <w:rsid w:val="00F3013C"/>
    <w:rsid w:val="00F303B4"/>
    <w:rsid w:val="00F34790"/>
    <w:rsid w:val="00F3498E"/>
    <w:rsid w:val="00F4685A"/>
    <w:rsid w:val="00F53E31"/>
    <w:rsid w:val="00F55227"/>
    <w:rsid w:val="00F657B1"/>
    <w:rsid w:val="00F671A8"/>
    <w:rsid w:val="00F67BB0"/>
    <w:rsid w:val="00F72071"/>
    <w:rsid w:val="00F823E1"/>
    <w:rsid w:val="00F82908"/>
    <w:rsid w:val="00F86F35"/>
    <w:rsid w:val="00F90E22"/>
    <w:rsid w:val="00F93D42"/>
    <w:rsid w:val="00FA085F"/>
    <w:rsid w:val="00FA60F8"/>
    <w:rsid w:val="00FB1C1E"/>
    <w:rsid w:val="00FB2D9B"/>
    <w:rsid w:val="00FB426D"/>
    <w:rsid w:val="00FB73FC"/>
    <w:rsid w:val="00FC07D5"/>
    <w:rsid w:val="00FC4F96"/>
    <w:rsid w:val="00FC7238"/>
    <w:rsid w:val="00FD0F31"/>
    <w:rsid w:val="00FD79C8"/>
    <w:rsid w:val="00FE05ED"/>
    <w:rsid w:val="00FE4F8C"/>
    <w:rsid w:val="00FE736E"/>
    <w:rsid w:val="00FF1487"/>
    <w:rsid w:val="053841CD"/>
    <w:rsid w:val="111F3FFF"/>
    <w:rsid w:val="2DF568BF"/>
    <w:rsid w:val="30F05932"/>
    <w:rsid w:val="478610F4"/>
    <w:rsid w:val="5E204208"/>
    <w:rsid w:val="60297C34"/>
    <w:rsid w:val="609E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0F8"/>
    <w:pPr>
      <w:ind w:leftChars="2500" w:left="100"/>
    </w:pPr>
  </w:style>
  <w:style w:type="paragraph" w:styleId="a4">
    <w:name w:val="footer"/>
    <w:basedOn w:val="a"/>
    <w:link w:val="Char"/>
    <w:uiPriority w:val="99"/>
    <w:rsid w:val="00FA6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rsid w:val="00FA60F8"/>
    <w:pPr>
      <w:pBdr>
        <w:bottom w:val="single" w:sz="6" w:space="19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FA60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uiPriority w:val="99"/>
    <w:rsid w:val="00FA60F8"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rsid w:val="00FA60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83693-E332-48F2-97D6-9FC649D6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2261</Words>
  <Characters>12892</Characters>
  <Application>Microsoft Office Word</Application>
  <DocSecurity>0</DocSecurity>
  <Lines>107</Lines>
  <Paragraphs>30</Paragraphs>
  <ScaleCrop>false</ScaleCrop>
  <Company>湖南财政经济学院</Company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关于2011-2012-2学期排课的通知</dc:title>
  <dc:creator>刘中红</dc:creator>
  <cp:lastModifiedBy>Administrator</cp:lastModifiedBy>
  <cp:revision>13</cp:revision>
  <cp:lastPrinted>2019-04-30T08:41:00Z</cp:lastPrinted>
  <dcterms:created xsi:type="dcterms:W3CDTF">2019-04-30T00:20:00Z</dcterms:created>
  <dcterms:modified xsi:type="dcterms:W3CDTF">2019-04-30T08:54:00Z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